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F8" w:rsidRDefault="00F623F8" w:rsidP="00F96B70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590535" cy="8353425"/>
            <wp:effectExtent l="0" t="0" r="0" b="0"/>
            <wp:docPr id="1" name="Рисунок 1" descr="D:\Desktop\сканы 1 стр\полож о монитор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каны 1 стр\полож о монитор.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088" b="7809"/>
                    <a:stretch/>
                  </pic:blipFill>
                  <pic:spPr bwMode="auto">
                    <a:xfrm>
                      <a:off x="0" y="0"/>
                      <a:ext cx="5597612" cy="836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442B9" w:rsidRDefault="00D442B9" w:rsidP="00D442B9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F623F8" w:rsidRDefault="00F623F8" w:rsidP="00D442B9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F623F8" w:rsidRDefault="00F623F8" w:rsidP="00D442B9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F623F8" w:rsidRDefault="00F623F8" w:rsidP="00D442B9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F623F8" w:rsidRDefault="00F623F8" w:rsidP="00D442B9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F623F8" w:rsidRDefault="00F623F8" w:rsidP="00D442B9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D442B9" w:rsidRDefault="00D442B9" w:rsidP="00F623F8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</w:rPr>
      </w:pPr>
      <w:r w:rsidRPr="00D442B9">
        <w:rPr>
          <w:rFonts w:ascii="Times New Roman" w:hAnsi="Times New Roman" w:cs="Times New Roman"/>
          <w:b/>
          <w:sz w:val="24"/>
        </w:rPr>
        <w:t>Организация проведения мониторинга</w:t>
      </w:r>
    </w:p>
    <w:p w:rsidR="00F623F8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3F8">
        <w:rPr>
          <w:rFonts w:ascii="Times New Roman" w:hAnsi="Times New Roman" w:cs="Times New Roman"/>
          <w:sz w:val="24"/>
          <w:szCs w:val="24"/>
        </w:rPr>
        <w:t>Мониторинг образовательного процесса проводится педагогами, работающими с дошкольниками, основывается на анализе достижения детьми промежуточных результатов, которые описаны  в каждом разделе  образовательной программы.</w:t>
      </w:r>
    </w:p>
    <w:p w:rsidR="00F623F8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3F8">
        <w:rPr>
          <w:rFonts w:ascii="Times New Roman" w:hAnsi="Times New Roman" w:cs="Times New Roman"/>
          <w:sz w:val="24"/>
          <w:szCs w:val="24"/>
        </w:rPr>
        <w:t>Мониторинг образовательного процесса осуществляется через педагогические наблюдения, организуемые воспитателями всех возрастных</w:t>
      </w:r>
      <w:r w:rsidRPr="00F6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1B6" w:rsidRPr="006C11B6">
        <w:rPr>
          <w:rFonts w:ascii="Times New Roman" w:hAnsi="Times New Roman" w:cs="Times New Roman"/>
          <w:sz w:val="24"/>
          <w:szCs w:val="24"/>
        </w:rPr>
        <w:t>под</w:t>
      </w:r>
      <w:r w:rsidRPr="006C11B6">
        <w:rPr>
          <w:rFonts w:ascii="Times New Roman" w:hAnsi="Times New Roman" w:cs="Times New Roman"/>
          <w:sz w:val="24"/>
          <w:szCs w:val="24"/>
        </w:rPr>
        <w:t>групп, в различные</w:t>
      </w:r>
      <w:r w:rsidRPr="00F6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3F8">
        <w:rPr>
          <w:rFonts w:ascii="Times New Roman" w:hAnsi="Times New Roman" w:cs="Times New Roman"/>
          <w:sz w:val="24"/>
          <w:szCs w:val="24"/>
        </w:rPr>
        <w:t>периоды пребывания ребенка в учреждении, анализ продуктивной  деятельности, специальные педагогические пробы.</w:t>
      </w:r>
    </w:p>
    <w:p w:rsidR="00F623F8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3F8">
        <w:rPr>
          <w:rFonts w:ascii="Times New Roman" w:hAnsi="Times New Roman" w:cs="Times New Roman"/>
          <w:sz w:val="24"/>
          <w:szCs w:val="24"/>
        </w:rPr>
        <w:t>Мониторинг детского развития осуществляется медицинскими работниками.</w:t>
      </w:r>
    </w:p>
    <w:p w:rsidR="00F623F8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3F8">
        <w:rPr>
          <w:rFonts w:ascii="Times New Roman" w:hAnsi="Times New Roman" w:cs="Times New Roman"/>
          <w:sz w:val="24"/>
          <w:szCs w:val="24"/>
        </w:rPr>
        <w:t xml:space="preserve">Мониторинг  детского развития осуществляется через  педагогические наблюдения, </w:t>
      </w:r>
      <w:proofErr w:type="spellStart"/>
      <w:r w:rsidRPr="00F623F8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F623F8">
        <w:rPr>
          <w:rFonts w:ascii="Times New Roman" w:hAnsi="Times New Roman" w:cs="Times New Roman"/>
          <w:sz w:val="24"/>
          <w:szCs w:val="24"/>
        </w:rPr>
        <w:t xml:space="preserve"> диагностических методик, тесты.</w:t>
      </w:r>
    </w:p>
    <w:p w:rsidR="00D442B9" w:rsidRPr="00F623F8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3F8">
        <w:rPr>
          <w:rFonts w:ascii="Times New Roman" w:hAnsi="Times New Roman" w:cs="Times New Roman"/>
          <w:sz w:val="24"/>
          <w:szCs w:val="24"/>
        </w:rPr>
        <w:t>Сроки мониторинга: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 xml:space="preserve"> адаптационный период с вновь поступившими детьми с 03.09 – 14.09.;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с 03.09 – 14.09.;</w:t>
      </w:r>
    </w:p>
    <w:p w:rsidR="00D442B9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20.05. – 31.05.</w:t>
      </w:r>
    </w:p>
    <w:p w:rsidR="00D442B9" w:rsidRPr="00F623F8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3F8">
        <w:rPr>
          <w:rFonts w:ascii="Times New Roman" w:hAnsi="Times New Roman" w:cs="Times New Roman"/>
          <w:sz w:val="24"/>
          <w:szCs w:val="24"/>
        </w:rPr>
        <w:t xml:space="preserve">Методологическая основа мониторинга образовательного процесса в Учреждении – программа </w:t>
      </w:r>
      <w:r w:rsidR="003676B2" w:rsidRPr="00F623F8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="003676B2" w:rsidRPr="00F623F8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3676B2" w:rsidRPr="00F623F8">
        <w:rPr>
          <w:rFonts w:ascii="Times New Roman" w:hAnsi="Times New Roman" w:cs="Times New Roman"/>
          <w:sz w:val="24"/>
          <w:szCs w:val="24"/>
        </w:rPr>
        <w:t>, Т.С.К</w:t>
      </w:r>
      <w:r w:rsidRPr="00F623F8">
        <w:rPr>
          <w:rFonts w:ascii="Times New Roman" w:hAnsi="Times New Roman" w:cs="Times New Roman"/>
          <w:sz w:val="24"/>
          <w:szCs w:val="24"/>
        </w:rPr>
        <w:t>омаровой, М.А.Васильевой «От рождения до школы».</w:t>
      </w:r>
    </w:p>
    <w:p w:rsidR="00D442B9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42B9">
        <w:rPr>
          <w:rFonts w:ascii="Times New Roman" w:hAnsi="Times New Roman" w:cs="Times New Roman"/>
          <w:sz w:val="24"/>
          <w:szCs w:val="24"/>
        </w:rPr>
        <w:t>Методологическая основа мониторинга детского развития определяется специалистами Учреждения в соответствии со спецификацией профессиональной деятельности специалистов.</w:t>
      </w:r>
    </w:p>
    <w:p w:rsidR="00D442B9" w:rsidRPr="00D442B9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42B9">
        <w:rPr>
          <w:rFonts w:ascii="Times New Roman" w:hAnsi="Times New Roman" w:cs="Times New Roman"/>
          <w:sz w:val="24"/>
          <w:szCs w:val="24"/>
        </w:rPr>
        <w:t xml:space="preserve">Результаты мониторинга предоставляются воспитателями всех возрастных </w:t>
      </w:r>
      <w:r w:rsidR="006C11B6">
        <w:rPr>
          <w:rFonts w:ascii="Times New Roman" w:hAnsi="Times New Roman" w:cs="Times New Roman"/>
          <w:sz w:val="24"/>
          <w:szCs w:val="24"/>
        </w:rPr>
        <w:t>под</w:t>
      </w:r>
      <w:r w:rsidRPr="00D442B9">
        <w:rPr>
          <w:rFonts w:ascii="Times New Roman" w:hAnsi="Times New Roman" w:cs="Times New Roman"/>
          <w:sz w:val="24"/>
          <w:szCs w:val="24"/>
        </w:rPr>
        <w:t>групп и специалистами Учреждения заведующей. В конце года проводится сравнительный анализ усвоения детьми программных требований и на основе того анализа определяются перспективы деятельности Учреждения на следующий учебный год.</w:t>
      </w:r>
    </w:p>
    <w:p w:rsidR="00D442B9" w:rsidRDefault="00D442B9" w:rsidP="00D442B9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Pr="00D442B9" w:rsidRDefault="00D442B9" w:rsidP="00D442B9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B9">
        <w:rPr>
          <w:rFonts w:ascii="Times New Roman" w:hAnsi="Times New Roman" w:cs="Times New Roman"/>
          <w:sz w:val="24"/>
          <w:szCs w:val="24"/>
        </w:rPr>
        <w:t>Используются следующие методы: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Наблюдение (целенаправленное и систематическое изучение объекта, сбор информации, фиксация  действий и проявлений поведения объекта);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Беседа;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Анализ продуктов деятельности;</w:t>
      </w:r>
    </w:p>
    <w:p w:rsidR="00D442B9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Сравнительный анализ.</w:t>
      </w:r>
    </w:p>
    <w:p w:rsidR="00D442B9" w:rsidRPr="001C4486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F623F8">
      <w:pPr>
        <w:pStyle w:val="a4"/>
        <w:numPr>
          <w:ilvl w:val="0"/>
          <w:numId w:val="6"/>
        </w:numPr>
        <w:tabs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должностного лица, осуществляющего педагогический мониторинг.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2B9" w:rsidRPr="001C4486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Педагогический мониторинг в Учреждении  осуществляют: заведующий, педагогические и медицинские работники, специалисты в соответствии с должностными инструкциями.</w:t>
      </w:r>
    </w:p>
    <w:p w:rsidR="00D442B9" w:rsidRPr="001C4486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Функции должностных лиц, осуществляющих педагогический мониторинг;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Применение различных технологий и методик диагностирования воспитанников, рекомендованных к использованию в работе с детьми дошкольного возраста;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Подготовка и проведение педагогического мониторинга, при необходимости консультация с узкими специалистами соответствующего профиля;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Запрос информации у сотрудников ДОУ и родителей в соответствии с целью обследования воспитанников;</w:t>
      </w:r>
    </w:p>
    <w:p w:rsidR="00D442B9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Оказание или организация методической помощи сотрудникам ДОУ в реализации предложений и рекомендаций по итогам педагогического мониторинга.</w:t>
      </w:r>
    </w:p>
    <w:p w:rsidR="00D442B9" w:rsidRPr="001C4486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F623F8">
      <w:pPr>
        <w:pStyle w:val="a4"/>
        <w:numPr>
          <w:ilvl w:val="0"/>
          <w:numId w:val="6"/>
        </w:num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Права должностного лица, осуществляющего педагогический мониторинг.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2B9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Должностное лицо, осуществляющее педагогический мониторинг в ДОУ, имеет право: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Избирать  технологию и методику обследования воспитанников;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По согласованию с заведующим ДОУ привлекать к осуществлению педагогического мониторинга специалистов извне;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Рекомендовать по итогам педагогического мониторинга изучение опыта работы сотрудника (сотрудников) с целью его использования в работе с других  сотрудников и дошкольных образовательных учреждений;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По согласованию с заведующим ДОУ переносить и изменять сроки обследования воспитанников;</w:t>
      </w:r>
    </w:p>
    <w:p w:rsidR="00D442B9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По согласованию с заведующим ДОУ использовать результаты педагогического мониторинга для освещения деятельности ДОУ в средствах массовой информации.</w:t>
      </w:r>
    </w:p>
    <w:p w:rsidR="00D442B9" w:rsidRPr="001C4486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F623F8">
      <w:pPr>
        <w:pStyle w:val="a4"/>
        <w:numPr>
          <w:ilvl w:val="0"/>
          <w:numId w:val="6"/>
        </w:num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1C4486">
        <w:rPr>
          <w:rFonts w:ascii="Times New Roman" w:hAnsi="Times New Roman" w:cs="Times New Roman"/>
          <w:b/>
          <w:sz w:val="24"/>
          <w:szCs w:val="24"/>
        </w:rPr>
        <w:t xml:space="preserve"> должностного лица, осуществляющего 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486">
        <w:rPr>
          <w:rFonts w:ascii="Times New Roman" w:hAnsi="Times New Roman" w:cs="Times New Roman"/>
          <w:b/>
          <w:sz w:val="24"/>
          <w:szCs w:val="24"/>
        </w:rPr>
        <w:t>педагогический мониторинг.</w:t>
      </w:r>
    </w:p>
    <w:p w:rsidR="00D442B9" w:rsidRPr="001C4486" w:rsidRDefault="00D442B9" w:rsidP="00D442B9">
      <w:pPr>
        <w:pStyle w:val="a4"/>
        <w:tabs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2B9" w:rsidRPr="001C4486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 xml:space="preserve">Должностное лицо, осуществляющее педагогический мониторинг в ДОУ, несет ответственность </w:t>
      </w:r>
      <w:proofErr w:type="gramStart"/>
      <w:r w:rsidRPr="001C44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4486">
        <w:rPr>
          <w:rFonts w:ascii="Times New Roman" w:hAnsi="Times New Roman" w:cs="Times New Roman"/>
          <w:sz w:val="24"/>
          <w:szCs w:val="24"/>
        </w:rPr>
        <w:t>: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Качественную подготовку к проведению диагностических мероприятий;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Ознакомление с итогами обследования воспитанников со</w:t>
      </w:r>
      <w:r w:rsidR="006C11B6">
        <w:rPr>
          <w:rFonts w:ascii="Times New Roman" w:hAnsi="Times New Roman" w:cs="Times New Roman"/>
          <w:sz w:val="24"/>
          <w:szCs w:val="24"/>
        </w:rPr>
        <w:t>ответствующих должностных лиц (</w:t>
      </w:r>
      <w:r w:rsidRPr="001C4486">
        <w:rPr>
          <w:rFonts w:ascii="Times New Roman" w:hAnsi="Times New Roman" w:cs="Times New Roman"/>
          <w:sz w:val="24"/>
          <w:szCs w:val="24"/>
        </w:rPr>
        <w:t>в рамках их должностных полномочий);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Соблюдение конфиденциальности;</w:t>
      </w:r>
    </w:p>
    <w:p w:rsidR="00D442B9" w:rsidRPr="001C4486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Срыв сроков проведения диагностических мероприятий;</w:t>
      </w:r>
    </w:p>
    <w:p w:rsidR="00D442B9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Доказательность выводов по итогам  диагностирования воспитанников.</w:t>
      </w:r>
    </w:p>
    <w:p w:rsidR="00D442B9" w:rsidRPr="001C4486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F623F8">
      <w:pPr>
        <w:pStyle w:val="a4"/>
        <w:numPr>
          <w:ilvl w:val="0"/>
          <w:numId w:val="6"/>
        </w:num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Документация.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2B9" w:rsidRPr="001C4486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Диагностический материал, пособия для определения уровня усвоения детьми дошкольного возраста  с 1 года до 7 лет образовательных стандартов – хранятся в методическом кабинете. Обновляются по мере необходимости.</w:t>
      </w:r>
    </w:p>
    <w:p w:rsidR="00D442B9" w:rsidRPr="001C4486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Диагностический материал для определения уровня коррекции речевого развития и уровня психических процессов, а также уровня готовности воспитанников Учреждения к обучению в школе, уровня музыкального и физического развития детей, развития способностей хранятся у специалистов.</w:t>
      </w:r>
    </w:p>
    <w:p w:rsidR="00D442B9" w:rsidRPr="001C4486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 xml:space="preserve">Результаты педагогических наблюдений за уровнем освоения детьми программных требований заносятся в специальную таблицу и хранятся </w:t>
      </w:r>
      <w:r w:rsidR="00360CC3">
        <w:rPr>
          <w:rFonts w:ascii="Times New Roman" w:hAnsi="Times New Roman" w:cs="Times New Roman"/>
          <w:sz w:val="24"/>
          <w:szCs w:val="24"/>
        </w:rPr>
        <w:t>у старшего воспитателя</w:t>
      </w:r>
      <w:r w:rsidRPr="001C4486">
        <w:rPr>
          <w:rFonts w:ascii="Times New Roman" w:hAnsi="Times New Roman" w:cs="Times New Roman"/>
          <w:sz w:val="24"/>
          <w:szCs w:val="24"/>
        </w:rPr>
        <w:t>.</w:t>
      </w:r>
    </w:p>
    <w:p w:rsidR="00D442B9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486">
        <w:rPr>
          <w:rFonts w:ascii="Times New Roman" w:hAnsi="Times New Roman" w:cs="Times New Roman"/>
          <w:sz w:val="24"/>
          <w:szCs w:val="24"/>
        </w:rPr>
        <w:t>Результаты общей диагностики усвоения детьми программных требований, уровня развития коррекции и состояния здоровья детей хранятся у заведующей.</w:t>
      </w:r>
    </w:p>
    <w:p w:rsidR="00D442B9" w:rsidRPr="001C4486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F623F8">
      <w:pPr>
        <w:pStyle w:val="a4"/>
        <w:numPr>
          <w:ilvl w:val="0"/>
          <w:numId w:val="6"/>
        </w:num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Контроль.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2B9" w:rsidRPr="000449BD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9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49BD">
        <w:rPr>
          <w:rFonts w:ascii="Times New Roman" w:hAnsi="Times New Roman" w:cs="Times New Roman"/>
          <w:sz w:val="24"/>
          <w:szCs w:val="24"/>
        </w:rPr>
        <w:t xml:space="preserve"> проведением мониторинга образовательной деятельности и детского развития осуществляет заведующий  посредством следующих форм:</w:t>
      </w:r>
    </w:p>
    <w:p w:rsidR="00D442B9" w:rsidRPr="000449BD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t>Проведение ежедневного текущего контроля;</w:t>
      </w:r>
    </w:p>
    <w:p w:rsidR="00D442B9" w:rsidRPr="000449BD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t>Организацию тематического контроля;</w:t>
      </w:r>
    </w:p>
    <w:p w:rsidR="00D442B9" w:rsidRPr="000449BD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lastRenderedPageBreak/>
        <w:t>Проведение оперативного контроля;</w:t>
      </w:r>
    </w:p>
    <w:p w:rsidR="00D442B9" w:rsidRPr="000449BD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t>Посещение занятий, организацию режимных моментов и других видов деятельности;</w:t>
      </w:r>
    </w:p>
    <w:p w:rsidR="00D442B9" w:rsidRDefault="00D442B9" w:rsidP="00D442B9">
      <w:pPr>
        <w:pStyle w:val="a4"/>
        <w:numPr>
          <w:ilvl w:val="0"/>
          <w:numId w:val="4"/>
        </w:num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t>Проверка документации.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Pr="000449BD" w:rsidRDefault="00D442B9" w:rsidP="00D442B9">
      <w:pPr>
        <w:pStyle w:val="a4"/>
        <w:tabs>
          <w:tab w:val="left" w:pos="598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42B9" w:rsidRDefault="00D442B9" w:rsidP="00F623F8">
      <w:pPr>
        <w:pStyle w:val="a4"/>
        <w:numPr>
          <w:ilvl w:val="0"/>
          <w:numId w:val="6"/>
        </w:num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Отчетность.</w:t>
      </w:r>
    </w:p>
    <w:p w:rsidR="00D442B9" w:rsidRDefault="00D442B9" w:rsidP="00D442B9">
      <w:pPr>
        <w:pStyle w:val="a4"/>
        <w:tabs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2B9" w:rsidRPr="000449BD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t xml:space="preserve">Результаты педагогических наблюдений за уровнем усвоения детьми программных требований заносятся в специальную таблицу и хранятся </w:t>
      </w:r>
      <w:r w:rsidR="00360CC3">
        <w:rPr>
          <w:rFonts w:ascii="Times New Roman" w:hAnsi="Times New Roman" w:cs="Times New Roman"/>
          <w:sz w:val="24"/>
          <w:szCs w:val="24"/>
        </w:rPr>
        <w:t>у старшего воспитателя</w:t>
      </w:r>
      <w:r w:rsidRPr="000449BD">
        <w:rPr>
          <w:rFonts w:ascii="Times New Roman" w:hAnsi="Times New Roman" w:cs="Times New Roman"/>
          <w:sz w:val="24"/>
          <w:szCs w:val="24"/>
        </w:rPr>
        <w:t>.</w:t>
      </w:r>
    </w:p>
    <w:p w:rsidR="00D442B9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9BD">
        <w:rPr>
          <w:rFonts w:ascii="Times New Roman" w:hAnsi="Times New Roman" w:cs="Times New Roman"/>
          <w:sz w:val="24"/>
          <w:szCs w:val="24"/>
        </w:rPr>
        <w:t xml:space="preserve">Воспитатели всех возрастных </w:t>
      </w:r>
      <w:r w:rsidR="005E446D">
        <w:rPr>
          <w:rFonts w:ascii="Times New Roman" w:hAnsi="Times New Roman" w:cs="Times New Roman"/>
          <w:sz w:val="24"/>
          <w:szCs w:val="24"/>
        </w:rPr>
        <w:t>под</w:t>
      </w:r>
      <w:r w:rsidRPr="000449BD">
        <w:rPr>
          <w:rFonts w:ascii="Times New Roman" w:hAnsi="Times New Roman" w:cs="Times New Roman"/>
          <w:sz w:val="24"/>
          <w:szCs w:val="24"/>
        </w:rPr>
        <w:t>групп, специалисты и медицинские работники (по согласованию) Учреждения в конце года сдают результаты проведенных педагогических наблюдений и диагностические исследования с выводами и рекомендациями заведующей.</w:t>
      </w:r>
    </w:p>
    <w:p w:rsidR="00D442B9" w:rsidRDefault="00D442B9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монит</w:t>
      </w:r>
      <w:r w:rsidR="00360CC3">
        <w:rPr>
          <w:rFonts w:ascii="Times New Roman" w:hAnsi="Times New Roman" w:cs="Times New Roman"/>
          <w:sz w:val="24"/>
          <w:szCs w:val="24"/>
        </w:rPr>
        <w:t>оринга проводи</w:t>
      </w:r>
      <w:r>
        <w:rPr>
          <w:rFonts w:ascii="Times New Roman" w:hAnsi="Times New Roman" w:cs="Times New Roman"/>
          <w:sz w:val="24"/>
          <w:szCs w:val="24"/>
        </w:rPr>
        <w:t>тся з</w:t>
      </w:r>
      <w:r w:rsidR="00360CC3">
        <w:rPr>
          <w:rFonts w:ascii="Times New Roman" w:hAnsi="Times New Roman" w:cs="Times New Roman"/>
          <w:sz w:val="24"/>
          <w:szCs w:val="24"/>
        </w:rPr>
        <w:t>аседание педагогического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2B9" w:rsidRPr="004A66CD" w:rsidRDefault="004D6828" w:rsidP="00F623F8">
      <w:pPr>
        <w:pStyle w:val="a4"/>
        <w:numPr>
          <w:ilvl w:val="1"/>
          <w:numId w:val="6"/>
        </w:numPr>
        <w:tabs>
          <w:tab w:val="left" w:pos="598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учебного года</w:t>
      </w:r>
      <w:r w:rsidR="00D442B9">
        <w:rPr>
          <w:rFonts w:ascii="Times New Roman" w:hAnsi="Times New Roman" w:cs="Times New Roman"/>
          <w:sz w:val="24"/>
          <w:szCs w:val="24"/>
        </w:rPr>
        <w:t>, на основании аналитических справок, сопоставления с нормативными показателями, вырабатываются и определяются проблемы, пути их решения и приорите</w:t>
      </w:r>
      <w:r w:rsidR="005E446D">
        <w:rPr>
          <w:rFonts w:ascii="Times New Roman" w:hAnsi="Times New Roman" w:cs="Times New Roman"/>
          <w:sz w:val="24"/>
          <w:szCs w:val="24"/>
        </w:rPr>
        <w:t>тные задачи ДОУ для реализации в</w:t>
      </w:r>
      <w:r w:rsidR="00D442B9">
        <w:rPr>
          <w:rFonts w:ascii="Times New Roman" w:hAnsi="Times New Roman" w:cs="Times New Roman"/>
          <w:sz w:val="24"/>
          <w:szCs w:val="24"/>
        </w:rPr>
        <w:t xml:space="preserve"> новом учебном году.</w:t>
      </w:r>
    </w:p>
    <w:p w:rsidR="00D442B9" w:rsidRPr="00D442B9" w:rsidRDefault="00D442B9" w:rsidP="00D442B9">
      <w:pPr>
        <w:pStyle w:val="a3"/>
        <w:rPr>
          <w:rFonts w:ascii="Times New Roman" w:hAnsi="Times New Roman" w:cs="Times New Roman"/>
          <w:b/>
          <w:sz w:val="24"/>
        </w:rPr>
      </w:pPr>
    </w:p>
    <w:sectPr w:rsidR="00D442B9" w:rsidRPr="00D442B9" w:rsidSect="0067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DBE"/>
    <w:multiLevelType w:val="hybridMultilevel"/>
    <w:tmpl w:val="59C200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675BB0"/>
    <w:multiLevelType w:val="multilevel"/>
    <w:tmpl w:val="17849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ED80843"/>
    <w:multiLevelType w:val="multilevel"/>
    <w:tmpl w:val="860E4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36A3315"/>
    <w:multiLevelType w:val="multilevel"/>
    <w:tmpl w:val="860E4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8414AE2"/>
    <w:multiLevelType w:val="hybridMultilevel"/>
    <w:tmpl w:val="7EC84DF6"/>
    <w:lvl w:ilvl="0" w:tplc="28688B6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831DC2"/>
    <w:multiLevelType w:val="multilevel"/>
    <w:tmpl w:val="40929D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0EA"/>
    <w:rsid w:val="002312C3"/>
    <w:rsid w:val="002C6D71"/>
    <w:rsid w:val="00360CC3"/>
    <w:rsid w:val="003676B2"/>
    <w:rsid w:val="004D6828"/>
    <w:rsid w:val="00583568"/>
    <w:rsid w:val="005C30EA"/>
    <w:rsid w:val="005E446D"/>
    <w:rsid w:val="00676047"/>
    <w:rsid w:val="006C11B6"/>
    <w:rsid w:val="00D115E7"/>
    <w:rsid w:val="00D442B9"/>
    <w:rsid w:val="00F526CD"/>
    <w:rsid w:val="00F623F8"/>
    <w:rsid w:val="00F9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42B9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42B9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Борисович</dc:creator>
  <cp:keywords/>
  <dc:description/>
  <cp:lastModifiedBy>Таня</cp:lastModifiedBy>
  <cp:revision>9</cp:revision>
  <cp:lastPrinted>2018-08-04T17:16:00Z</cp:lastPrinted>
  <dcterms:created xsi:type="dcterms:W3CDTF">2018-07-30T13:46:00Z</dcterms:created>
  <dcterms:modified xsi:type="dcterms:W3CDTF">2018-08-06T14:23:00Z</dcterms:modified>
</cp:coreProperties>
</file>